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04" w:rsidRDefault="00B04304" w:rsidP="00872867">
      <w:pPr>
        <w:ind w:left="720" w:hanging="360"/>
      </w:pPr>
    </w:p>
    <w:p w:rsidR="00B04304" w:rsidRPr="00B04304" w:rsidRDefault="00B04304" w:rsidP="00B04304">
      <w:pPr>
        <w:rPr>
          <w:rFonts w:ascii="Calibri" w:hAnsi="Calibri" w:cs="Calibri"/>
          <w:b/>
          <w:sz w:val="28"/>
          <w:szCs w:val="28"/>
        </w:rPr>
      </w:pPr>
      <w:r w:rsidRPr="00B04304">
        <w:rPr>
          <w:rFonts w:ascii="Calibri" w:hAnsi="Calibri" w:cs="Calibri"/>
          <w:b/>
          <w:sz w:val="28"/>
          <w:szCs w:val="28"/>
        </w:rPr>
        <w:t>Sample LMN for Active Aid 1218 Pediatric Rehab Shower /Commode Chair</w:t>
      </w:r>
    </w:p>
    <w:p w:rsidR="00872867" w:rsidRDefault="00872867" w:rsidP="0087286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 of Service/Evaluation</w:t>
      </w:r>
      <w:r w:rsidR="00F2752F">
        <w:rPr>
          <w:rFonts w:ascii="Calibri" w:hAnsi="Calibri" w:cs="Calibri"/>
          <w:sz w:val="28"/>
          <w:szCs w:val="28"/>
        </w:rPr>
        <w:t xml:space="preserve"> for a Pediatric Shower Commode Chair</w:t>
      </w:r>
      <w:r>
        <w:rPr>
          <w:rFonts w:ascii="Calibri" w:hAnsi="Calibri" w:cs="Calibri"/>
          <w:sz w:val="28"/>
          <w:szCs w:val="28"/>
        </w:rPr>
        <w:t>: 0</w:t>
      </w:r>
      <w:r w:rsidR="00A25CB5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>.</w:t>
      </w:r>
      <w:r w:rsidR="00A25CB5">
        <w:rPr>
          <w:rFonts w:ascii="Calibri" w:hAnsi="Calibri" w:cs="Calibri"/>
          <w:sz w:val="28"/>
          <w:szCs w:val="28"/>
        </w:rPr>
        <w:t>09</w:t>
      </w:r>
      <w:r>
        <w:rPr>
          <w:rFonts w:ascii="Calibri" w:hAnsi="Calibri" w:cs="Calibri"/>
          <w:sz w:val="28"/>
          <w:szCs w:val="28"/>
        </w:rPr>
        <w:t>.1</w:t>
      </w:r>
      <w:r w:rsidR="00A25CB5">
        <w:rPr>
          <w:rFonts w:ascii="Calibri" w:hAnsi="Calibri" w:cs="Calibri"/>
          <w:sz w:val="28"/>
          <w:szCs w:val="28"/>
        </w:rPr>
        <w:t>9</w:t>
      </w:r>
    </w:p>
    <w:p w:rsidR="00872867" w:rsidRDefault="00872867" w:rsidP="0087286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Payor: XXXXXXXXXXXXXXXX</w:t>
      </w:r>
    </w:p>
    <w:p w:rsidR="00872867" w:rsidRDefault="00872867" w:rsidP="0087286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Client name: T. </w:t>
      </w:r>
      <w:r w:rsidR="006C5C31">
        <w:rPr>
          <w:rFonts w:ascii="Calibri" w:hAnsi="Calibri" w:cs="Calibri"/>
          <w:sz w:val="28"/>
          <w:szCs w:val="28"/>
        </w:rPr>
        <w:t>T</w:t>
      </w:r>
    </w:p>
    <w:p w:rsidR="00872867" w:rsidRDefault="00872867" w:rsidP="0087286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DOB: 11.01.07</w:t>
      </w:r>
    </w:p>
    <w:p w:rsidR="00872867" w:rsidRDefault="00872867" w:rsidP="0087286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Ht: 50”</w:t>
      </w:r>
    </w:p>
    <w:p w:rsidR="00872867" w:rsidRDefault="00872867" w:rsidP="0087286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Wt 70 lbs.</w:t>
      </w:r>
    </w:p>
    <w:p w:rsidR="00872867" w:rsidRDefault="00872867" w:rsidP="0087286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Ordering Physician: Dr. XXXXXXX at University of XXXXXXXXXXXX</w:t>
      </w:r>
    </w:p>
    <w:p w:rsidR="00872867" w:rsidRDefault="00872867" w:rsidP="0087286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Reason for referral: Shower/Commode evaluation</w:t>
      </w:r>
      <w:r w:rsidR="003B0606">
        <w:rPr>
          <w:rFonts w:ascii="Calibri" w:hAnsi="Calibri" w:cs="Calibri"/>
          <w:sz w:val="28"/>
          <w:szCs w:val="28"/>
        </w:rPr>
        <w:t xml:space="preserve"> due to outgrowing current device.</w:t>
      </w:r>
    </w:p>
    <w:p w:rsidR="00F67812" w:rsidRDefault="00F67812" w:rsidP="00F67812">
      <w:pPr>
        <w:pStyle w:val="ListParagraph"/>
        <w:ind w:left="630"/>
        <w:rPr>
          <w:rFonts w:ascii="Calibri" w:hAnsi="Calibri" w:cs="Calibri"/>
          <w:b/>
          <w:sz w:val="28"/>
          <w:szCs w:val="28"/>
        </w:rPr>
      </w:pPr>
    </w:p>
    <w:p w:rsidR="00872867" w:rsidRDefault="00872867" w:rsidP="00F67812">
      <w:pPr>
        <w:pStyle w:val="ListParagraph"/>
        <w:ind w:left="630"/>
        <w:rPr>
          <w:rFonts w:ascii="Calibri" w:hAnsi="Calibri" w:cs="Calibri"/>
          <w:b/>
          <w:sz w:val="28"/>
          <w:szCs w:val="28"/>
        </w:rPr>
      </w:pPr>
      <w:r w:rsidRPr="00872867">
        <w:rPr>
          <w:rFonts w:ascii="Calibri" w:hAnsi="Calibri" w:cs="Calibri"/>
          <w:b/>
          <w:sz w:val="28"/>
          <w:szCs w:val="28"/>
        </w:rPr>
        <w:t>DX- summary of medical condition, diagnosis/onset, prognosis and all co-morbid conditions</w:t>
      </w:r>
    </w:p>
    <w:p w:rsidR="00872867" w:rsidRDefault="00872867" w:rsidP="00872867">
      <w:pPr>
        <w:pStyle w:val="ListParagrap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Primary DX: </w:t>
      </w:r>
      <w:r>
        <w:rPr>
          <w:rFonts w:ascii="Calibri" w:hAnsi="Calibri" w:cs="Calibri"/>
          <w:sz w:val="28"/>
          <w:szCs w:val="28"/>
        </w:rPr>
        <w:t xml:space="preserve">Cerebral </w:t>
      </w:r>
      <w:r w:rsidR="001017AD">
        <w:rPr>
          <w:rFonts w:ascii="Calibri" w:hAnsi="Calibri" w:cs="Calibri"/>
          <w:sz w:val="28"/>
          <w:szCs w:val="28"/>
        </w:rPr>
        <w:t>Palsy</w:t>
      </w:r>
      <w:r>
        <w:rPr>
          <w:rFonts w:ascii="Calibri" w:hAnsi="Calibri" w:cs="Calibri"/>
          <w:sz w:val="28"/>
          <w:szCs w:val="28"/>
        </w:rPr>
        <w:t xml:space="preserve"> onset; Birth</w:t>
      </w:r>
    </w:p>
    <w:p w:rsidR="00872867" w:rsidRDefault="00872867" w:rsidP="00872867">
      <w:pPr>
        <w:pStyle w:val="ListParagrap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Treatment DX: </w:t>
      </w:r>
      <w:r w:rsidRPr="00872867">
        <w:rPr>
          <w:rFonts w:ascii="Calibri" w:hAnsi="Calibri" w:cs="Calibri"/>
          <w:sz w:val="28"/>
          <w:szCs w:val="28"/>
        </w:rPr>
        <w:t>Spastic Quadriplegic, Multiple ortho/hip</w:t>
      </w:r>
      <w:r>
        <w:rPr>
          <w:rFonts w:ascii="Calibri" w:hAnsi="Calibri" w:cs="Calibri"/>
          <w:sz w:val="28"/>
          <w:szCs w:val="28"/>
        </w:rPr>
        <w:t>/ leg</w:t>
      </w:r>
      <w:r w:rsidRPr="00872867">
        <w:rPr>
          <w:rFonts w:ascii="Calibri" w:hAnsi="Calibri" w:cs="Calibri"/>
          <w:sz w:val="28"/>
          <w:szCs w:val="28"/>
        </w:rPr>
        <w:t xml:space="preserve"> surgeries</w:t>
      </w:r>
      <w:r w:rsidR="00F67812">
        <w:rPr>
          <w:rFonts w:ascii="Calibri" w:hAnsi="Calibri" w:cs="Calibri"/>
          <w:sz w:val="28"/>
          <w:szCs w:val="28"/>
        </w:rPr>
        <w:t xml:space="preserve"> and requires support in abduction</w:t>
      </w:r>
      <w:r w:rsidRPr="00872867">
        <w:rPr>
          <w:rFonts w:ascii="Calibri" w:hAnsi="Calibri" w:cs="Calibri"/>
          <w:sz w:val="28"/>
          <w:szCs w:val="28"/>
        </w:rPr>
        <w:t>.</w:t>
      </w:r>
    </w:p>
    <w:p w:rsidR="00F67812" w:rsidRPr="00872867" w:rsidRDefault="00F67812" w:rsidP="00872867">
      <w:pPr>
        <w:pStyle w:val="ListParagraph"/>
        <w:rPr>
          <w:rFonts w:ascii="Calibri" w:hAnsi="Calibri" w:cs="Calibri"/>
          <w:sz w:val="28"/>
          <w:szCs w:val="28"/>
        </w:rPr>
      </w:pPr>
    </w:p>
    <w:p w:rsidR="004B587C" w:rsidRDefault="00872867" w:rsidP="00F67812">
      <w:pPr>
        <w:pStyle w:val="ListParagraph"/>
        <w:ind w:left="630"/>
        <w:rPr>
          <w:rFonts w:ascii="Calibri" w:hAnsi="Calibri" w:cs="Calibri"/>
          <w:b/>
          <w:sz w:val="28"/>
          <w:szCs w:val="28"/>
        </w:rPr>
      </w:pPr>
      <w:r w:rsidRPr="00872867">
        <w:rPr>
          <w:rFonts w:ascii="Calibri" w:hAnsi="Calibri" w:cs="Calibri"/>
          <w:b/>
          <w:sz w:val="28"/>
          <w:szCs w:val="28"/>
        </w:rPr>
        <w:t>Evaluating therapist expert credentials</w:t>
      </w:r>
    </w:p>
    <w:p w:rsidR="00872867" w:rsidRDefault="00872867" w:rsidP="00F67812">
      <w:pPr>
        <w:pStyle w:val="ListParagraph"/>
        <w:ind w:left="630"/>
        <w:rPr>
          <w:rFonts w:ascii="Calibri" w:hAnsi="Calibri" w:cs="Calibri"/>
          <w:sz w:val="28"/>
          <w:szCs w:val="28"/>
        </w:rPr>
      </w:pPr>
      <w:r w:rsidRPr="00872867">
        <w:rPr>
          <w:rFonts w:ascii="Calibri" w:hAnsi="Calibri" w:cs="Calibri"/>
          <w:sz w:val="28"/>
          <w:szCs w:val="28"/>
        </w:rPr>
        <w:t>J</w:t>
      </w:r>
      <w:r w:rsidR="00507061">
        <w:rPr>
          <w:rFonts w:ascii="Calibri" w:hAnsi="Calibri" w:cs="Calibri"/>
          <w:sz w:val="28"/>
          <w:szCs w:val="28"/>
        </w:rPr>
        <w:t xml:space="preserve"> </w:t>
      </w:r>
      <w:r w:rsidR="006C5C31">
        <w:rPr>
          <w:rFonts w:ascii="Calibri" w:hAnsi="Calibri" w:cs="Calibri"/>
          <w:sz w:val="28"/>
          <w:szCs w:val="28"/>
        </w:rPr>
        <w:t>S</w:t>
      </w:r>
      <w:r w:rsidRPr="00872867">
        <w:rPr>
          <w:rFonts w:ascii="Calibri" w:hAnsi="Calibri" w:cs="Calibri"/>
          <w:sz w:val="28"/>
          <w:szCs w:val="28"/>
        </w:rPr>
        <w:t xml:space="preserve"> is a</w:t>
      </w:r>
      <w:r>
        <w:rPr>
          <w:rFonts w:ascii="Calibri" w:hAnsi="Calibri" w:cs="Calibri"/>
          <w:sz w:val="28"/>
          <w:szCs w:val="28"/>
        </w:rPr>
        <w:t xml:space="preserve"> D</w:t>
      </w:r>
      <w:r w:rsidRPr="00872867">
        <w:rPr>
          <w:rFonts w:ascii="Calibri" w:hAnsi="Calibri" w:cs="Calibri"/>
          <w:sz w:val="28"/>
          <w:szCs w:val="28"/>
        </w:rPr>
        <w:t xml:space="preserve">PT with XXXX </w:t>
      </w:r>
      <w:proofErr w:type="spellStart"/>
      <w:r w:rsidRPr="00872867">
        <w:rPr>
          <w:rFonts w:ascii="Calibri" w:hAnsi="Calibri" w:cs="Calibri"/>
          <w:sz w:val="28"/>
          <w:szCs w:val="28"/>
        </w:rPr>
        <w:t>XXXX</w:t>
      </w:r>
      <w:proofErr w:type="spellEnd"/>
      <w:r w:rsidRPr="00872867">
        <w:rPr>
          <w:rFonts w:ascii="Calibri" w:hAnsi="Calibri" w:cs="Calibri"/>
          <w:sz w:val="28"/>
          <w:szCs w:val="28"/>
        </w:rPr>
        <w:t xml:space="preserve"> Hospital OP facility</w:t>
      </w:r>
      <w:r>
        <w:rPr>
          <w:rFonts w:ascii="Calibri" w:hAnsi="Calibri" w:cs="Calibri"/>
          <w:sz w:val="28"/>
          <w:szCs w:val="28"/>
        </w:rPr>
        <w:t>. Area of current practice is Pediatric Hospital OP facility.</w:t>
      </w:r>
    </w:p>
    <w:p w:rsidR="00872867" w:rsidRPr="00872867" w:rsidRDefault="00872867" w:rsidP="00872867">
      <w:pPr>
        <w:pStyle w:val="ListParagraph"/>
        <w:rPr>
          <w:rFonts w:ascii="Calibri" w:hAnsi="Calibri" w:cs="Calibri"/>
          <w:sz w:val="28"/>
          <w:szCs w:val="28"/>
        </w:rPr>
      </w:pPr>
      <w:r w:rsidRPr="00872867">
        <w:rPr>
          <w:rFonts w:ascii="Calibri" w:hAnsi="Calibri" w:cs="Calibri"/>
          <w:sz w:val="28"/>
          <w:szCs w:val="28"/>
        </w:rPr>
        <w:t>I have been a PT for the last 20 years. I started specializing in Adult ortho and for the past 15 years have worked in Pediatrics with children from birth to 21yo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3B0606" w:rsidRDefault="00872867" w:rsidP="00F67812">
      <w:pPr>
        <w:pStyle w:val="ListParagraph"/>
        <w:ind w:left="630"/>
        <w:rPr>
          <w:rFonts w:ascii="Calibri" w:hAnsi="Calibri" w:cs="Calibri"/>
          <w:sz w:val="28"/>
          <w:szCs w:val="28"/>
        </w:rPr>
      </w:pPr>
      <w:r w:rsidRPr="003B0606">
        <w:rPr>
          <w:rFonts w:ascii="Calibri" w:hAnsi="Calibri" w:cs="Calibri"/>
          <w:b/>
          <w:sz w:val="28"/>
          <w:szCs w:val="28"/>
        </w:rPr>
        <w:t>Functional/Physical Assessment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872867" w:rsidRDefault="003B0606" w:rsidP="003B0606">
      <w:pPr>
        <w:pStyle w:val="ListParagraph"/>
        <w:rPr>
          <w:rFonts w:ascii="Calibri" w:hAnsi="Calibri" w:cs="Calibri"/>
          <w:sz w:val="28"/>
          <w:szCs w:val="28"/>
        </w:rPr>
      </w:pPr>
      <w:r w:rsidRPr="009C6112">
        <w:rPr>
          <w:rFonts w:ascii="Calibri" w:hAnsi="Calibri" w:cs="Calibri"/>
          <w:sz w:val="28"/>
          <w:szCs w:val="28"/>
        </w:rPr>
        <w:t>T</w:t>
      </w:r>
      <w:r w:rsidR="006C5C31" w:rsidRPr="009C6112">
        <w:rPr>
          <w:rFonts w:ascii="Calibri" w:hAnsi="Calibri" w:cs="Calibri"/>
          <w:sz w:val="28"/>
          <w:szCs w:val="28"/>
        </w:rPr>
        <w:t>.T.</w:t>
      </w:r>
      <w:r w:rsidRPr="009C6112">
        <w:rPr>
          <w:rFonts w:ascii="Calibri" w:hAnsi="Calibri" w:cs="Calibri"/>
          <w:sz w:val="28"/>
          <w:szCs w:val="28"/>
        </w:rPr>
        <w:t xml:space="preserve"> has </w:t>
      </w:r>
      <w:r w:rsidR="00F67812">
        <w:rPr>
          <w:rFonts w:ascii="Calibri" w:hAnsi="Calibri" w:cs="Calibri"/>
          <w:sz w:val="28"/>
          <w:szCs w:val="28"/>
        </w:rPr>
        <w:t xml:space="preserve">CP </w:t>
      </w:r>
      <w:r w:rsidR="00B9765C">
        <w:rPr>
          <w:rFonts w:ascii="Calibri" w:hAnsi="Calibri" w:cs="Calibri"/>
          <w:sz w:val="28"/>
          <w:szCs w:val="28"/>
        </w:rPr>
        <w:t>-</w:t>
      </w:r>
      <w:r w:rsidR="00F67812">
        <w:rPr>
          <w:rFonts w:ascii="Calibri" w:hAnsi="Calibri" w:cs="Calibri"/>
          <w:sz w:val="28"/>
          <w:szCs w:val="28"/>
        </w:rPr>
        <w:t xml:space="preserve">Spastic Quadriplegia presentation, </w:t>
      </w:r>
      <w:r w:rsidRPr="009C6112">
        <w:rPr>
          <w:rFonts w:ascii="Calibri" w:hAnsi="Calibri" w:cs="Calibri"/>
          <w:sz w:val="28"/>
          <w:szCs w:val="28"/>
        </w:rPr>
        <w:t>LE ROM issues</w:t>
      </w:r>
      <w:r w:rsidR="009C611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he is able to achieve -9 degrees of full L/E ROM at the hips and knees</w:t>
      </w:r>
      <w:r w:rsidR="00B2385F">
        <w:rPr>
          <w:rFonts w:ascii="Calibri" w:hAnsi="Calibri" w:cs="Calibri"/>
          <w:sz w:val="28"/>
          <w:szCs w:val="28"/>
        </w:rPr>
        <w:t xml:space="preserve"> when stretched for </w:t>
      </w:r>
      <w:r w:rsidR="00F67812">
        <w:rPr>
          <w:rFonts w:ascii="Calibri" w:hAnsi="Calibri" w:cs="Calibri"/>
          <w:sz w:val="28"/>
          <w:szCs w:val="28"/>
        </w:rPr>
        <w:t>&gt;</w:t>
      </w:r>
      <w:r w:rsidR="00B2385F">
        <w:rPr>
          <w:rFonts w:ascii="Calibri" w:hAnsi="Calibri" w:cs="Calibri"/>
          <w:sz w:val="28"/>
          <w:szCs w:val="28"/>
        </w:rPr>
        <w:t>10 min</w:t>
      </w:r>
      <w:r>
        <w:rPr>
          <w:rFonts w:ascii="Calibri" w:hAnsi="Calibri" w:cs="Calibri"/>
          <w:sz w:val="28"/>
          <w:szCs w:val="28"/>
        </w:rPr>
        <w:t xml:space="preserve">. He presents with increased L/E tone which causes leg extension when upset or startled. He also has U/E tone which can cause arms to move in </w:t>
      </w:r>
      <w:r w:rsidR="001017AD">
        <w:rPr>
          <w:rFonts w:ascii="Calibri" w:hAnsi="Calibri" w:cs="Calibri"/>
          <w:sz w:val="28"/>
          <w:szCs w:val="28"/>
        </w:rPr>
        <w:t>extension</w:t>
      </w:r>
      <w:r>
        <w:rPr>
          <w:rFonts w:ascii="Calibri" w:hAnsi="Calibri" w:cs="Calibri"/>
          <w:sz w:val="28"/>
          <w:szCs w:val="28"/>
        </w:rPr>
        <w:t>.</w:t>
      </w:r>
      <w:r w:rsidR="001017AD">
        <w:rPr>
          <w:rFonts w:ascii="Calibri" w:hAnsi="Calibri" w:cs="Calibri"/>
          <w:sz w:val="28"/>
          <w:szCs w:val="28"/>
        </w:rPr>
        <w:t xml:space="preserve"> His overall tone and L/E ROM deficits preclude that TT needs a supportive shower commode chair</w:t>
      </w:r>
      <w:r w:rsidR="00B9765C">
        <w:rPr>
          <w:rFonts w:ascii="Calibri" w:hAnsi="Calibri" w:cs="Calibri"/>
          <w:sz w:val="28"/>
          <w:szCs w:val="28"/>
        </w:rPr>
        <w:t xml:space="preserve"> with tilt</w:t>
      </w:r>
      <w:r w:rsidR="001017AD">
        <w:rPr>
          <w:rFonts w:ascii="Calibri" w:hAnsi="Calibri" w:cs="Calibri"/>
          <w:sz w:val="28"/>
          <w:szCs w:val="28"/>
        </w:rPr>
        <w:t xml:space="preserve"> for safe and effective positioning in the shower and for his toileting program. </w:t>
      </w:r>
      <w:r>
        <w:rPr>
          <w:rFonts w:ascii="Calibri" w:hAnsi="Calibri" w:cs="Calibri"/>
          <w:sz w:val="28"/>
          <w:szCs w:val="28"/>
        </w:rPr>
        <w:t xml:space="preserve"> </w:t>
      </w:r>
      <w:r w:rsidR="001017AD">
        <w:rPr>
          <w:rFonts w:ascii="Calibri" w:hAnsi="Calibri" w:cs="Calibri"/>
          <w:sz w:val="28"/>
          <w:szCs w:val="28"/>
        </w:rPr>
        <w:t xml:space="preserve">TT. </w:t>
      </w:r>
      <w:r w:rsidR="005F1B70">
        <w:rPr>
          <w:rFonts w:ascii="Calibri" w:hAnsi="Calibri" w:cs="Calibri"/>
          <w:sz w:val="28"/>
          <w:szCs w:val="28"/>
        </w:rPr>
        <w:t>r</w:t>
      </w:r>
      <w:r w:rsidR="00872867">
        <w:rPr>
          <w:rFonts w:ascii="Calibri" w:hAnsi="Calibri" w:cs="Calibri"/>
          <w:sz w:val="28"/>
          <w:szCs w:val="28"/>
        </w:rPr>
        <w:t>equi</w:t>
      </w:r>
      <w:r w:rsidR="005F1B70">
        <w:rPr>
          <w:rFonts w:ascii="Calibri" w:hAnsi="Calibri" w:cs="Calibri"/>
          <w:sz w:val="28"/>
          <w:szCs w:val="28"/>
        </w:rPr>
        <w:t>res</w:t>
      </w:r>
      <w:r w:rsidR="00872867">
        <w:rPr>
          <w:rFonts w:ascii="Calibri" w:hAnsi="Calibri" w:cs="Calibri"/>
          <w:sz w:val="28"/>
          <w:szCs w:val="28"/>
        </w:rPr>
        <w:t xml:space="preserve"> full body support </w:t>
      </w:r>
      <w:r w:rsidR="005F1B70" w:rsidRPr="005F1B70">
        <w:rPr>
          <w:rFonts w:ascii="Calibri" w:hAnsi="Calibri" w:cs="Calibri"/>
          <w:sz w:val="28"/>
          <w:szCs w:val="28"/>
        </w:rPr>
        <w:t>and</w:t>
      </w:r>
      <w:r w:rsidR="00872867" w:rsidRPr="005F1B70">
        <w:rPr>
          <w:rFonts w:ascii="Calibri" w:hAnsi="Calibri" w:cs="Calibri"/>
          <w:sz w:val="28"/>
          <w:szCs w:val="28"/>
        </w:rPr>
        <w:t xml:space="preserve"> </w:t>
      </w:r>
      <w:r w:rsidR="00872867">
        <w:rPr>
          <w:rFonts w:ascii="Calibri" w:hAnsi="Calibri" w:cs="Calibri"/>
          <w:sz w:val="28"/>
          <w:szCs w:val="28"/>
        </w:rPr>
        <w:t xml:space="preserve">assistance for transfers </w:t>
      </w:r>
      <w:r w:rsidR="001017AD">
        <w:rPr>
          <w:rFonts w:ascii="Calibri" w:hAnsi="Calibri" w:cs="Calibri"/>
          <w:sz w:val="28"/>
          <w:szCs w:val="28"/>
        </w:rPr>
        <w:t>for</w:t>
      </w:r>
      <w:r w:rsidR="00872867">
        <w:rPr>
          <w:rFonts w:ascii="Calibri" w:hAnsi="Calibri" w:cs="Calibri"/>
          <w:sz w:val="28"/>
          <w:szCs w:val="28"/>
        </w:rPr>
        <w:t xml:space="preserve"> bathing </w:t>
      </w:r>
      <w:r w:rsidR="001017AD" w:rsidRPr="005F1B70">
        <w:rPr>
          <w:rFonts w:ascii="Calibri" w:hAnsi="Calibri" w:cs="Calibri"/>
          <w:sz w:val="28"/>
          <w:szCs w:val="28"/>
        </w:rPr>
        <w:t xml:space="preserve">and toileting. </w:t>
      </w:r>
      <w:r w:rsidR="00872867" w:rsidRPr="005F1B70">
        <w:rPr>
          <w:rFonts w:ascii="Calibri" w:hAnsi="Calibri" w:cs="Calibri"/>
          <w:sz w:val="28"/>
          <w:szCs w:val="28"/>
        </w:rPr>
        <w:t xml:space="preserve"> </w:t>
      </w:r>
    </w:p>
    <w:p w:rsidR="005F1B70" w:rsidRPr="005F1B70" w:rsidRDefault="005F1B70" w:rsidP="003B0606">
      <w:pPr>
        <w:pStyle w:val="ListParagraph"/>
        <w:rPr>
          <w:rFonts w:ascii="Calibri" w:hAnsi="Calibri" w:cs="Calibri"/>
          <w:sz w:val="28"/>
          <w:szCs w:val="28"/>
        </w:rPr>
      </w:pPr>
    </w:p>
    <w:p w:rsidR="004B587C" w:rsidRPr="004B587C" w:rsidRDefault="00872867" w:rsidP="004B587C">
      <w:pPr>
        <w:pStyle w:val="ListParagraph"/>
        <w:ind w:left="630"/>
        <w:rPr>
          <w:rFonts w:ascii="Calibri" w:hAnsi="Calibri" w:cs="Calibri"/>
          <w:sz w:val="28"/>
          <w:szCs w:val="28"/>
        </w:rPr>
      </w:pPr>
      <w:r w:rsidRPr="009C6112"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  <w:lastRenderedPageBreak/>
        <w:t>Shower /Commode History</w:t>
      </w:r>
    </w:p>
    <w:p w:rsidR="009C6112" w:rsidRDefault="00872867" w:rsidP="004B587C">
      <w:pPr>
        <w:pStyle w:val="ListParagraph"/>
        <w:ind w:left="630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r w:rsidR="001017A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TT has a XXXXXXX XXXXXX as his current </w:t>
      </w:r>
      <w:r w:rsidR="00B9765C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tub chair</w:t>
      </w:r>
      <w:r w:rsidR="001017A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. He also has a</w:t>
      </w:r>
      <w:r w:rsidR="00B9765C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r w:rsidR="001017A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XXXXXX seat for the toilet</w:t>
      </w:r>
      <w:r w:rsidR="009C611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ing</w:t>
      </w:r>
      <w:r w:rsidR="001017A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. </w:t>
      </w:r>
      <w:r w:rsidR="009C611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He has outgrown the seat depth</w:t>
      </w:r>
      <w:r w:rsidR="00F6781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on both the toileting seat and the tub seat.</w:t>
      </w:r>
      <w:r w:rsidR="009C611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r w:rsidR="00F6781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The</w:t>
      </w:r>
      <w:r w:rsidR="009C611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tub seat which sits on the floor of the tub</w:t>
      </w:r>
      <w:r w:rsidR="00B9765C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in a tilted position</w:t>
      </w:r>
      <w:r w:rsidR="00F6781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is now too short and is</w:t>
      </w:r>
      <w:r w:rsidR="009C6112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no longer safe for his caregivers to bathe him this way. The family has installed a roll in shower in place of the tub due to TT recent growth and future bathing needs. </w:t>
      </w:r>
    </w:p>
    <w:p w:rsidR="004B587C" w:rsidRPr="009C6112" w:rsidRDefault="004B587C" w:rsidP="004B587C">
      <w:pPr>
        <w:pStyle w:val="ListParagraph"/>
        <w:ind w:left="630"/>
        <w:rPr>
          <w:rFonts w:ascii="Calibri" w:hAnsi="Calibri" w:cs="Calibri"/>
          <w:sz w:val="28"/>
          <w:szCs w:val="28"/>
        </w:rPr>
      </w:pPr>
    </w:p>
    <w:p w:rsidR="00F67812" w:rsidRDefault="00872867" w:rsidP="00F67812">
      <w:pPr>
        <w:pStyle w:val="ListParagraph"/>
        <w:ind w:left="630"/>
        <w:rPr>
          <w:rFonts w:ascii="Calibri" w:hAnsi="Calibri" w:cs="Calibri"/>
          <w:sz w:val="28"/>
          <w:szCs w:val="28"/>
        </w:rPr>
      </w:pPr>
      <w:r w:rsidRPr="00F67812">
        <w:rPr>
          <w:rFonts w:ascii="Calibri" w:hAnsi="Calibri" w:cs="Calibri"/>
          <w:b/>
          <w:sz w:val="28"/>
          <w:szCs w:val="28"/>
        </w:rPr>
        <w:t>Documentation of multiple other less costly devices considered</w:t>
      </w:r>
    </w:p>
    <w:p w:rsidR="004B587C" w:rsidRDefault="00872867" w:rsidP="00F67812">
      <w:pPr>
        <w:pStyle w:val="ListParagraph"/>
        <w:ind w:left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considered </w:t>
      </w:r>
      <w:r w:rsidR="00B9765C">
        <w:rPr>
          <w:rFonts w:ascii="Calibri" w:hAnsi="Calibri" w:cs="Calibri"/>
          <w:sz w:val="28"/>
          <w:szCs w:val="28"/>
        </w:rPr>
        <w:t>an</w:t>
      </w:r>
      <w:r w:rsidR="00B2385F">
        <w:rPr>
          <w:rFonts w:ascii="Calibri" w:hAnsi="Calibri" w:cs="Calibri"/>
          <w:sz w:val="28"/>
          <w:szCs w:val="28"/>
        </w:rPr>
        <w:t xml:space="preserve"> XXX XXXXXXXX</w:t>
      </w:r>
      <w:r>
        <w:rPr>
          <w:rFonts w:ascii="Calibri" w:hAnsi="Calibri" w:cs="Calibri"/>
          <w:sz w:val="28"/>
          <w:szCs w:val="28"/>
        </w:rPr>
        <w:t xml:space="preserve"> commode/shower chair and determined that it would not function safely for this client due to his DX of CP, presenting with lower extremity</w:t>
      </w:r>
      <w:r w:rsidR="00B2385F">
        <w:rPr>
          <w:rFonts w:ascii="Calibri" w:hAnsi="Calibri" w:cs="Calibri"/>
          <w:sz w:val="28"/>
          <w:szCs w:val="28"/>
        </w:rPr>
        <w:t xml:space="preserve"> ROM deficits and extensor</w:t>
      </w:r>
      <w:r>
        <w:rPr>
          <w:rFonts w:ascii="Calibri" w:hAnsi="Calibri" w:cs="Calibri"/>
          <w:sz w:val="28"/>
          <w:szCs w:val="28"/>
        </w:rPr>
        <w:t xml:space="preserve"> </w:t>
      </w:r>
      <w:r w:rsidR="00F67812">
        <w:rPr>
          <w:rFonts w:ascii="Calibri" w:hAnsi="Calibri" w:cs="Calibri"/>
          <w:sz w:val="28"/>
          <w:szCs w:val="28"/>
        </w:rPr>
        <w:t>tone with</w:t>
      </w:r>
      <w:r w:rsidR="00B2385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hip thrusting. He cannot sit upright independently must have</w:t>
      </w:r>
      <w:r w:rsidR="005F1B70">
        <w:rPr>
          <w:rFonts w:ascii="Calibri" w:hAnsi="Calibri" w:cs="Calibri"/>
          <w:sz w:val="28"/>
          <w:szCs w:val="28"/>
        </w:rPr>
        <w:t xml:space="preserve"> a wider base of support/frame and</w:t>
      </w:r>
      <w:r>
        <w:rPr>
          <w:rFonts w:ascii="Calibri" w:hAnsi="Calibri" w:cs="Calibri"/>
          <w:sz w:val="28"/>
          <w:szCs w:val="28"/>
        </w:rPr>
        <w:t xml:space="preserve"> at least 20 degrees of tilt for safe bathing.  </w:t>
      </w:r>
    </w:p>
    <w:p w:rsidR="00872867" w:rsidRDefault="00B9765C" w:rsidP="00F67812">
      <w:pPr>
        <w:pStyle w:val="ListParagraph"/>
        <w:ind w:left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also considered a XXXXXX XXXX XXXXXXXXXX and determined that would not work as effectively in the new roll in shower. It would also mean a second device for toileting. The family and caregivers all prefer to find one device that fits both needs.</w:t>
      </w:r>
    </w:p>
    <w:p w:rsidR="004B587C" w:rsidRDefault="004B587C" w:rsidP="00F67812">
      <w:pPr>
        <w:pStyle w:val="ListParagraph"/>
        <w:ind w:left="630"/>
        <w:rPr>
          <w:rFonts w:ascii="Calibri" w:hAnsi="Calibri" w:cs="Calibri"/>
          <w:sz w:val="28"/>
          <w:szCs w:val="28"/>
        </w:rPr>
      </w:pPr>
    </w:p>
    <w:p w:rsidR="004B587C" w:rsidRDefault="00872867" w:rsidP="00F67812">
      <w:pPr>
        <w:pStyle w:val="ListParagraph"/>
        <w:ind w:left="63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F67812">
        <w:rPr>
          <w:rFonts w:ascii="Calibri" w:hAnsi="Calibri" w:cs="Calibri"/>
          <w:b/>
          <w:sz w:val="28"/>
          <w:szCs w:val="28"/>
        </w:rPr>
        <w:t>Documentation of the evaluation</w:t>
      </w:r>
    </w:p>
    <w:p w:rsidR="00872867" w:rsidRDefault="00F67812" w:rsidP="00F67812">
      <w:pPr>
        <w:pStyle w:val="ListParagraph"/>
        <w:ind w:left="630"/>
        <w:rPr>
          <w:rFonts w:ascii="Calibri" w:hAnsi="Calibri" w:cs="Calibri"/>
          <w:sz w:val="28"/>
          <w:szCs w:val="28"/>
        </w:rPr>
      </w:pPr>
      <w:r w:rsidRPr="00FC5E16">
        <w:rPr>
          <w:rFonts w:ascii="Calibri" w:hAnsi="Calibri" w:cs="Calibri"/>
          <w:sz w:val="28"/>
          <w:szCs w:val="28"/>
        </w:rPr>
        <w:t xml:space="preserve">An </w:t>
      </w:r>
      <w:r w:rsidR="00FC5E16" w:rsidRPr="00FC5E16">
        <w:rPr>
          <w:rFonts w:ascii="Calibri" w:hAnsi="Calibri" w:cs="Calibri"/>
          <w:sz w:val="28"/>
          <w:szCs w:val="28"/>
        </w:rPr>
        <w:t>in-clinic</w:t>
      </w:r>
      <w:r w:rsidRPr="00FC5E16">
        <w:rPr>
          <w:rFonts w:ascii="Calibri" w:hAnsi="Calibri" w:cs="Calibri"/>
          <w:sz w:val="28"/>
          <w:szCs w:val="28"/>
        </w:rPr>
        <w:t xml:space="preserve"> trail of two shower commode chairs was performed </w:t>
      </w:r>
      <w:r w:rsidR="00FC5E16" w:rsidRPr="00FC5E16">
        <w:rPr>
          <w:rFonts w:ascii="Calibri" w:hAnsi="Calibri" w:cs="Calibri"/>
          <w:sz w:val="28"/>
          <w:szCs w:val="28"/>
        </w:rPr>
        <w:t>on 0</w:t>
      </w:r>
      <w:r w:rsidR="00A25CB5">
        <w:rPr>
          <w:rFonts w:ascii="Calibri" w:hAnsi="Calibri" w:cs="Calibri"/>
          <w:sz w:val="28"/>
          <w:szCs w:val="28"/>
        </w:rPr>
        <w:t>8.09</w:t>
      </w:r>
      <w:r w:rsidR="00FC5E16" w:rsidRPr="00FC5E16">
        <w:rPr>
          <w:rFonts w:ascii="Calibri" w:hAnsi="Calibri" w:cs="Calibri"/>
          <w:sz w:val="28"/>
          <w:szCs w:val="28"/>
        </w:rPr>
        <w:t>.19.</w:t>
      </w:r>
      <w:r w:rsidRPr="00FC5E16">
        <w:rPr>
          <w:rFonts w:ascii="Calibri" w:hAnsi="Calibri" w:cs="Calibri"/>
          <w:sz w:val="28"/>
          <w:szCs w:val="28"/>
        </w:rPr>
        <w:t xml:space="preserve"> </w:t>
      </w:r>
      <w:r w:rsidR="00FC5E16" w:rsidRPr="00FC5E16">
        <w:rPr>
          <w:rFonts w:ascii="Calibri" w:hAnsi="Calibri" w:cs="Calibri"/>
          <w:sz w:val="28"/>
          <w:szCs w:val="28"/>
        </w:rPr>
        <w:t xml:space="preserve"> A </w:t>
      </w:r>
      <w:r w:rsidR="00FC5E16">
        <w:rPr>
          <w:rFonts w:ascii="Calibri" w:hAnsi="Calibri" w:cs="Calibri"/>
          <w:sz w:val="28"/>
          <w:szCs w:val="28"/>
        </w:rPr>
        <w:t>XXXXXX XXXXX and an Active Aid 1218 were trialed. The XXXXXX XXXXX had great trunk support, but poor L/E support and no abduction wedge for TT’s legs. The Active Aid had good trunk support and had perfect leg</w:t>
      </w:r>
      <w:r w:rsidR="00B9765C">
        <w:rPr>
          <w:rFonts w:ascii="Calibri" w:hAnsi="Calibri" w:cs="Calibri"/>
          <w:sz w:val="28"/>
          <w:szCs w:val="28"/>
        </w:rPr>
        <w:t xml:space="preserve"> &amp; padded foot</w:t>
      </w:r>
      <w:r w:rsidR="00FC5E16">
        <w:rPr>
          <w:rFonts w:ascii="Calibri" w:hAnsi="Calibri" w:cs="Calibri"/>
          <w:sz w:val="28"/>
          <w:szCs w:val="28"/>
        </w:rPr>
        <w:t xml:space="preserve"> support</w:t>
      </w:r>
      <w:r w:rsidR="00B9765C">
        <w:rPr>
          <w:rFonts w:ascii="Calibri" w:hAnsi="Calibri" w:cs="Calibri"/>
          <w:sz w:val="28"/>
          <w:szCs w:val="28"/>
        </w:rPr>
        <w:t>.</w:t>
      </w:r>
      <w:r w:rsidR="00FC5E16">
        <w:rPr>
          <w:rFonts w:ascii="Calibri" w:hAnsi="Calibri" w:cs="Calibri"/>
          <w:sz w:val="28"/>
          <w:szCs w:val="28"/>
        </w:rPr>
        <w:t xml:space="preserve"> </w:t>
      </w:r>
      <w:r w:rsidR="00B9765C">
        <w:rPr>
          <w:rFonts w:ascii="Calibri" w:hAnsi="Calibri" w:cs="Calibri"/>
          <w:sz w:val="28"/>
          <w:szCs w:val="28"/>
        </w:rPr>
        <w:t xml:space="preserve">It also </w:t>
      </w:r>
      <w:r w:rsidR="00FC5E16">
        <w:rPr>
          <w:rFonts w:ascii="Calibri" w:hAnsi="Calibri" w:cs="Calibri"/>
          <w:sz w:val="28"/>
          <w:szCs w:val="28"/>
        </w:rPr>
        <w:t>had an abduction wedge that TT was able to relax into</w:t>
      </w:r>
      <w:r w:rsidR="00B9765C">
        <w:rPr>
          <w:rFonts w:ascii="Calibri" w:hAnsi="Calibri" w:cs="Calibri"/>
          <w:sz w:val="28"/>
          <w:szCs w:val="28"/>
        </w:rPr>
        <w:t xml:space="preserve"> to keep his legs abducted decreasing his L/E tone.</w:t>
      </w:r>
      <w:r w:rsidR="00FC5E16">
        <w:rPr>
          <w:rFonts w:ascii="Calibri" w:hAnsi="Calibri" w:cs="Calibri"/>
          <w:sz w:val="28"/>
          <w:szCs w:val="28"/>
        </w:rPr>
        <w:t xml:space="preserve"> </w:t>
      </w:r>
    </w:p>
    <w:p w:rsidR="004B587C" w:rsidRPr="00FC5E16" w:rsidRDefault="004B587C" w:rsidP="00F67812">
      <w:pPr>
        <w:pStyle w:val="ListParagraph"/>
        <w:ind w:left="630"/>
        <w:rPr>
          <w:rFonts w:ascii="Calibri" w:hAnsi="Calibri" w:cs="Calibri"/>
          <w:sz w:val="28"/>
          <w:szCs w:val="28"/>
        </w:rPr>
      </w:pPr>
    </w:p>
    <w:p w:rsidR="00D05416" w:rsidRDefault="00872867" w:rsidP="00F67812">
      <w:pPr>
        <w:pStyle w:val="ListParagraph"/>
        <w:ind w:left="630"/>
        <w:rPr>
          <w:rFonts w:ascii="Calibri" w:hAnsi="Calibri" w:cs="Calibri"/>
          <w:b/>
          <w:sz w:val="28"/>
          <w:szCs w:val="28"/>
        </w:rPr>
      </w:pPr>
      <w:r w:rsidRPr="00F67812">
        <w:rPr>
          <w:rFonts w:ascii="Calibri" w:hAnsi="Calibri" w:cs="Calibri"/>
          <w:b/>
          <w:sz w:val="28"/>
          <w:szCs w:val="28"/>
        </w:rPr>
        <w:t xml:space="preserve">Documentation and justification of the model of device being recommended </w:t>
      </w:r>
    </w:p>
    <w:p w:rsidR="00D05416" w:rsidRDefault="00D05416" w:rsidP="00F67812">
      <w:pPr>
        <w:pStyle w:val="ListParagraph"/>
        <w:ind w:left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1218 Pediatric Rehab Shower/Commode Chair with Tilt has a growth capacity up to 18”x18” and 250 lbs. </w:t>
      </w:r>
    </w:p>
    <w:p w:rsidR="00D05416" w:rsidRDefault="00D05416" w:rsidP="00F67812">
      <w:pPr>
        <w:pStyle w:val="ListParagraph"/>
        <w:ind w:left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TT will be needing the follow components for support, alignment, comfort and safety.</w:t>
      </w:r>
    </w:p>
    <w:p w:rsidR="00D05416" w:rsidRDefault="00D05416" w:rsidP="00D05416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60800-4 </w:t>
      </w:r>
      <w:r w:rsidR="005E7986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5E7986">
        <w:rPr>
          <w:rFonts w:ascii="Calibri" w:hAnsi="Calibri" w:cs="Calibri"/>
          <w:sz w:val="28"/>
          <w:szCs w:val="28"/>
        </w:rPr>
        <w:t>14”W</w:t>
      </w:r>
      <w:proofErr w:type="gramEnd"/>
      <w:r>
        <w:rPr>
          <w:rFonts w:ascii="Calibri" w:hAnsi="Calibri" w:cs="Calibri"/>
          <w:sz w:val="28"/>
          <w:szCs w:val="28"/>
        </w:rPr>
        <w:t xml:space="preserve"> x14”</w:t>
      </w:r>
      <w:r w:rsidR="005E7986"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 xml:space="preserve"> Ensolite Front/Rear Open Seat</w:t>
      </w:r>
      <w:r w:rsidR="0095737D">
        <w:rPr>
          <w:rFonts w:ascii="Calibri" w:hAnsi="Calibri" w:cs="Calibri"/>
          <w:sz w:val="28"/>
          <w:szCs w:val="28"/>
        </w:rPr>
        <w:t xml:space="preserve"> for perineal </w:t>
      </w:r>
      <w:r w:rsidR="005E7986">
        <w:rPr>
          <w:rFonts w:ascii="Calibri" w:hAnsi="Calibri" w:cs="Calibri"/>
          <w:sz w:val="28"/>
          <w:szCs w:val="28"/>
        </w:rPr>
        <w:t>hygiene.</w:t>
      </w:r>
    </w:p>
    <w:p w:rsidR="005E7986" w:rsidRDefault="005E7986" w:rsidP="00D05416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P13615 Left &amp; P13616 Right Height-Adjustable Armrests to assist in upper body support. Height adjustment capability to allow for trunk growth with continued correct support.</w:t>
      </w:r>
    </w:p>
    <w:p w:rsidR="005E7986" w:rsidRDefault="005E7986" w:rsidP="00D05416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PL13610 Left &amp; PR13610 Right Pediatric Leg Rest with PL11101 Left &amp; PR11101 Right Padded Foot Plate to secure feet in aligned position and prevent injury to the feet if extension should happen while bathing.</w:t>
      </w:r>
    </w:p>
    <w:p w:rsidR="005E7986" w:rsidRDefault="005E7986" w:rsidP="00D05416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P61057 18” W adjustable Sling back to give posterior trunk and pelvic support.</w:t>
      </w:r>
    </w:p>
    <w:p w:rsidR="005E7986" w:rsidRDefault="005E7986" w:rsidP="00E966C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27582">
        <w:rPr>
          <w:rFonts w:ascii="Calibri" w:hAnsi="Calibri" w:cs="Calibri"/>
          <w:sz w:val="28"/>
          <w:szCs w:val="28"/>
        </w:rPr>
        <w:t xml:space="preserve">P1116 </w:t>
      </w:r>
      <w:r w:rsidR="00727582" w:rsidRPr="00727582">
        <w:rPr>
          <w:rFonts w:ascii="Calibri" w:hAnsi="Calibri" w:cs="Calibri"/>
          <w:sz w:val="28"/>
          <w:szCs w:val="28"/>
        </w:rPr>
        <w:t>Bodypoint</w:t>
      </w:r>
      <w:r w:rsidRPr="00727582">
        <w:rPr>
          <w:rFonts w:ascii="Calibri" w:hAnsi="Calibri" w:cs="Calibri"/>
          <w:sz w:val="28"/>
          <w:szCs w:val="28"/>
        </w:rPr>
        <w:t xml:space="preserve"> Trunk Belt &amp; Waist Belt</w:t>
      </w:r>
      <w:r w:rsidR="00F0091B" w:rsidRPr="00727582">
        <w:rPr>
          <w:rFonts w:ascii="Calibri" w:hAnsi="Calibri" w:cs="Calibri"/>
          <w:sz w:val="28"/>
          <w:szCs w:val="28"/>
        </w:rPr>
        <w:t>- To give anterior support</w:t>
      </w:r>
      <w:r w:rsidR="00727582" w:rsidRPr="00727582">
        <w:rPr>
          <w:rFonts w:ascii="Calibri" w:hAnsi="Calibri" w:cs="Calibri"/>
          <w:sz w:val="28"/>
          <w:szCs w:val="28"/>
        </w:rPr>
        <w:t xml:space="preserve"> to the</w:t>
      </w:r>
      <w:r w:rsidR="00F0091B" w:rsidRPr="00727582">
        <w:rPr>
          <w:rFonts w:ascii="Calibri" w:hAnsi="Calibri" w:cs="Calibri"/>
          <w:sz w:val="28"/>
          <w:szCs w:val="28"/>
        </w:rPr>
        <w:t xml:space="preserve"> </w:t>
      </w:r>
      <w:r w:rsidR="00727582" w:rsidRPr="00727582">
        <w:rPr>
          <w:rFonts w:ascii="Calibri" w:hAnsi="Calibri" w:cs="Calibri"/>
          <w:sz w:val="28"/>
          <w:szCs w:val="28"/>
        </w:rPr>
        <w:t>trunk and pelvi</w:t>
      </w:r>
      <w:r w:rsidR="00727582">
        <w:rPr>
          <w:rFonts w:ascii="Calibri" w:hAnsi="Calibri" w:cs="Calibri"/>
          <w:sz w:val="28"/>
          <w:szCs w:val="28"/>
        </w:rPr>
        <w:t>s</w:t>
      </w:r>
      <w:r w:rsidR="00F0091B" w:rsidRPr="00727582">
        <w:rPr>
          <w:rFonts w:ascii="Calibri" w:hAnsi="Calibri" w:cs="Calibri"/>
          <w:sz w:val="28"/>
          <w:szCs w:val="28"/>
        </w:rPr>
        <w:t xml:space="preserve"> for alignment and safety. </w:t>
      </w:r>
    </w:p>
    <w:p w:rsidR="00727582" w:rsidRDefault="00727582" w:rsidP="00E966C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PL13618 Left &amp; PR13618 Right Hand Arm – Mounted hip guide- To center TT’s pelvis for alignment and safety.</w:t>
      </w:r>
    </w:p>
    <w:p w:rsidR="00727582" w:rsidRDefault="00727582" w:rsidP="00E966C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P61056 Abductor/Deflector- Small – To support TT’s Legs in abduction to assist with decreasing tone for alignment, safety and comfort. Comfort important when toileting. </w:t>
      </w:r>
    </w:p>
    <w:p w:rsidR="00727582" w:rsidRDefault="00727582" w:rsidP="00E966C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P13619 – Pan/Hanger for 14W Frame- Used when toileting.</w:t>
      </w:r>
    </w:p>
    <w:p w:rsidR="00727582" w:rsidRDefault="00727582" w:rsidP="00E966C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P13622 – Head support Small to support TT’s head and neck when tilted in the shower.</w:t>
      </w:r>
    </w:p>
    <w:p w:rsidR="00A25CB5" w:rsidRDefault="00872867" w:rsidP="00A25CB5">
      <w:pPr>
        <w:rPr>
          <w:rFonts w:ascii="Calibri" w:hAnsi="Calibri" w:cs="Calibri"/>
          <w:sz w:val="28"/>
          <w:szCs w:val="28"/>
        </w:rPr>
      </w:pPr>
      <w:r w:rsidRPr="00A25CB5">
        <w:rPr>
          <w:rFonts w:ascii="Calibri" w:hAnsi="Calibri" w:cs="Calibri"/>
          <w:b/>
          <w:sz w:val="28"/>
          <w:szCs w:val="28"/>
        </w:rPr>
        <w:t xml:space="preserve">Documentation </w:t>
      </w:r>
      <w:r w:rsidR="00FC5E16" w:rsidRPr="00A25CB5">
        <w:rPr>
          <w:rFonts w:ascii="Calibri" w:hAnsi="Calibri" w:cs="Calibri"/>
          <w:b/>
          <w:sz w:val="28"/>
          <w:szCs w:val="28"/>
        </w:rPr>
        <w:t xml:space="preserve">of </w:t>
      </w:r>
      <w:r w:rsidRPr="00A25CB5">
        <w:rPr>
          <w:rFonts w:ascii="Calibri" w:hAnsi="Calibri" w:cs="Calibri"/>
          <w:b/>
          <w:sz w:val="28"/>
          <w:szCs w:val="28"/>
        </w:rPr>
        <w:t>a home assessment</w:t>
      </w:r>
    </w:p>
    <w:p w:rsidR="00A25CB5" w:rsidRDefault="00A25CB5" w:rsidP="00A25CB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home assessment was performed on 08.15.19 by XXXXXXXX the DME supplier providing the equipment</w:t>
      </w:r>
      <w:r w:rsidR="004B587C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 XXXXXXXX stated that the new roll in shower will easily accommodate the Active Aid 1218 Pediatric Shower/Commode chair, with approx. an additional </w:t>
      </w:r>
      <w:r w:rsidR="005F1B70">
        <w:rPr>
          <w:rFonts w:ascii="Calibri" w:hAnsi="Calibri" w:cs="Calibri"/>
          <w:sz w:val="28"/>
          <w:szCs w:val="28"/>
        </w:rPr>
        <w:t>2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feet of room all the way around the chair.</w:t>
      </w:r>
    </w:p>
    <w:p w:rsidR="00A25CB5" w:rsidRDefault="00A25CB5" w:rsidP="00A25CB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demo </w:t>
      </w:r>
      <w:r w:rsidR="005F1B70">
        <w:rPr>
          <w:rFonts w:ascii="Calibri" w:hAnsi="Calibri" w:cs="Calibri"/>
          <w:sz w:val="28"/>
          <w:szCs w:val="28"/>
        </w:rPr>
        <w:t xml:space="preserve">Active Aid </w:t>
      </w:r>
      <w:r>
        <w:rPr>
          <w:rFonts w:ascii="Calibri" w:hAnsi="Calibri" w:cs="Calibri"/>
          <w:sz w:val="28"/>
          <w:szCs w:val="28"/>
        </w:rPr>
        <w:t xml:space="preserve">1218 was </w:t>
      </w:r>
      <w:r w:rsidR="005F1B70">
        <w:rPr>
          <w:rFonts w:ascii="Calibri" w:hAnsi="Calibri" w:cs="Calibri"/>
          <w:sz w:val="28"/>
          <w:szCs w:val="28"/>
        </w:rPr>
        <w:t>brought to</w:t>
      </w:r>
      <w:r>
        <w:rPr>
          <w:rFonts w:ascii="Calibri" w:hAnsi="Calibri" w:cs="Calibri"/>
          <w:sz w:val="28"/>
          <w:szCs w:val="28"/>
        </w:rPr>
        <w:t xml:space="preserve"> the home and both parents and caregiver were present. They understand and demonstrated use and function of the device. </w:t>
      </w:r>
    </w:p>
    <w:p w:rsidR="00A25CB5" w:rsidRPr="00A25CB5" w:rsidRDefault="00A25CB5" w:rsidP="00A25CB5">
      <w:pPr>
        <w:rPr>
          <w:rFonts w:ascii="Calibri" w:hAnsi="Calibri" w:cs="Calibri"/>
          <w:b/>
          <w:sz w:val="28"/>
          <w:szCs w:val="28"/>
        </w:rPr>
      </w:pPr>
      <w:r w:rsidRPr="00A25CB5">
        <w:rPr>
          <w:rFonts w:ascii="Calibri" w:hAnsi="Calibri" w:cs="Calibri"/>
          <w:b/>
          <w:sz w:val="28"/>
          <w:szCs w:val="28"/>
        </w:rPr>
        <w:t>Plan of Care/Use</w:t>
      </w:r>
    </w:p>
    <w:p w:rsidR="00A25CB5" w:rsidRDefault="00A25CB5" w:rsidP="00A25CB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TT’s family plans on daily use of the Shower/Commode chair. </w:t>
      </w:r>
    </w:p>
    <w:p w:rsidR="00A25CB5" w:rsidRDefault="00A25CB5" w:rsidP="00A25CB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Showering happens daily in the PM before bed. Toileting program is before school in the am and twice in the pm when returning from school. </w:t>
      </w:r>
    </w:p>
    <w:p w:rsidR="00663BD5" w:rsidRDefault="00663BD5" w:rsidP="00A25CB5">
      <w:pPr>
        <w:rPr>
          <w:rFonts w:ascii="Calibri" w:hAnsi="Calibri" w:cs="Calibri"/>
          <w:sz w:val="28"/>
          <w:szCs w:val="28"/>
        </w:rPr>
      </w:pPr>
    </w:p>
    <w:p w:rsidR="00663BD5" w:rsidRDefault="004B587C" w:rsidP="00A25CB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Please feel free to call or email me if you have any questions regarding this recommendation:</w:t>
      </w:r>
    </w:p>
    <w:p w:rsidR="004B587C" w:rsidRDefault="004B587C" w:rsidP="00A25CB5">
      <w:pPr>
        <w:rPr>
          <w:rFonts w:ascii="Calibri" w:hAnsi="Calibri" w:cs="Calibri"/>
          <w:sz w:val="28"/>
          <w:szCs w:val="28"/>
        </w:rPr>
      </w:pPr>
    </w:p>
    <w:p w:rsidR="004B587C" w:rsidRDefault="004B587C" w:rsidP="00A25CB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Clinician Signature:</w:t>
      </w:r>
    </w:p>
    <w:p w:rsidR="004B587C" w:rsidRDefault="004B587C" w:rsidP="00A25CB5">
      <w:pPr>
        <w:rPr>
          <w:rFonts w:ascii="Calibri" w:hAnsi="Calibri" w:cs="Calibri"/>
          <w:sz w:val="28"/>
          <w:szCs w:val="28"/>
        </w:rPr>
      </w:pPr>
    </w:p>
    <w:p w:rsidR="004B587C" w:rsidRDefault="004B587C" w:rsidP="00A25CB5">
      <w:pPr>
        <w:rPr>
          <w:rFonts w:ascii="Calibri" w:hAnsi="Calibri" w:cs="Calibri"/>
          <w:sz w:val="28"/>
          <w:szCs w:val="28"/>
        </w:rPr>
      </w:pPr>
    </w:p>
    <w:p w:rsidR="004B587C" w:rsidRDefault="004B587C" w:rsidP="00A25CB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Physician Signature: </w:t>
      </w:r>
    </w:p>
    <w:sectPr w:rsidR="004B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F2C81"/>
    <w:multiLevelType w:val="hybridMultilevel"/>
    <w:tmpl w:val="120CD8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67"/>
    <w:rsid w:val="001017AD"/>
    <w:rsid w:val="003B0606"/>
    <w:rsid w:val="004B587C"/>
    <w:rsid w:val="00507061"/>
    <w:rsid w:val="005E7986"/>
    <w:rsid w:val="005F1B70"/>
    <w:rsid w:val="00663BD5"/>
    <w:rsid w:val="006C5C31"/>
    <w:rsid w:val="006E0FFE"/>
    <w:rsid w:val="00727582"/>
    <w:rsid w:val="00784303"/>
    <w:rsid w:val="007C1CE1"/>
    <w:rsid w:val="00872867"/>
    <w:rsid w:val="008F41E2"/>
    <w:rsid w:val="0095737D"/>
    <w:rsid w:val="009C6112"/>
    <w:rsid w:val="00A25CB5"/>
    <w:rsid w:val="00B04304"/>
    <w:rsid w:val="00B2385F"/>
    <w:rsid w:val="00B9765C"/>
    <w:rsid w:val="00C4659E"/>
    <w:rsid w:val="00D05416"/>
    <w:rsid w:val="00F0091B"/>
    <w:rsid w:val="00F2752F"/>
    <w:rsid w:val="00F67812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8781"/>
  <w15:chartTrackingRefBased/>
  <w15:docId w15:val="{EA8FD3E3-B69D-4132-B633-9B0C1A5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Perlich</dc:creator>
  <cp:keywords/>
  <dc:description/>
  <cp:lastModifiedBy>Nancy Perlich</cp:lastModifiedBy>
  <cp:revision>3</cp:revision>
  <dcterms:created xsi:type="dcterms:W3CDTF">2019-08-07T18:35:00Z</dcterms:created>
  <dcterms:modified xsi:type="dcterms:W3CDTF">2019-08-13T14:44:00Z</dcterms:modified>
</cp:coreProperties>
</file>